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AEA04" w14:textId="77777777" w:rsidR="00C72623" w:rsidRPr="003A3C15" w:rsidRDefault="00C72623" w:rsidP="00C72623">
      <w:pPr>
        <w:spacing w:line="360" w:lineRule="auto"/>
        <w:jc w:val="center"/>
        <w:rPr>
          <w:rFonts w:ascii="Arial" w:hAnsi="Arial" w:cs="Arial"/>
          <w:b/>
          <w:bCs/>
          <w:sz w:val="28"/>
          <w:szCs w:val="28"/>
          <w:lang w:val="en-US"/>
        </w:rPr>
      </w:pPr>
      <w:r w:rsidRPr="003A3C15">
        <w:rPr>
          <w:rFonts w:ascii="Arial" w:hAnsi="Arial" w:cs="Arial"/>
          <w:b/>
          <w:bCs/>
          <w:sz w:val="28"/>
          <w:szCs w:val="28"/>
          <w:lang w:val="en-US"/>
        </w:rPr>
        <w:t>Paper Title</w:t>
      </w:r>
    </w:p>
    <w:p w14:paraId="7FC05E6F" w14:textId="77777777" w:rsidR="00C72623" w:rsidRPr="00C72623" w:rsidRDefault="00C72623" w:rsidP="00C72623">
      <w:pPr>
        <w:spacing w:after="0"/>
        <w:jc w:val="center"/>
        <w:rPr>
          <w:rFonts w:ascii="Arial" w:hAnsi="Arial" w:cs="Arial"/>
          <w:lang w:val="en-US"/>
        </w:rPr>
      </w:pPr>
      <w:r w:rsidRPr="00C72623">
        <w:rPr>
          <w:rFonts w:ascii="Arial" w:hAnsi="Arial" w:cs="Arial"/>
          <w:lang w:val="en-US"/>
        </w:rPr>
        <w:t>Author names</w:t>
      </w:r>
    </w:p>
    <w:p w14:paraId="11F3D75E" w14:textId="77777777" w:rsidR="00C72623" w:rsidRPr="00C72623" w:rsidRDefault="00C72623" w:rsidP="00C72623">
      <w:pPr>
        <w:spacing w:after="0"/>
        <w:jc w:val="center"/>
        <w:rPr>
          <w:rFonts w:ascii="Arial" w:hAnsi="Arial" w:cs="Arial"/>
          <w:sz w:val="20"/>
          <w:szCs w:val="20"/>
          <w:lang w:val="en-US"/>
        </w:rPr>
      </w:pPr>
      <w:r w:rsidRPr="00C72623">
        <w:rPr>
          <w:rFonts w:ascii="Arial" w:hAnsi="Arial" w:cs="Arial"/>
          <w:sz w:val="20"/>
          <w:szCs w:val="20"/>
          <w:lang w:val="en-US"/>
        </w:rPr>
        <w:t>Institutional addresses (Department, Institute, City, Post/Zip code, Country)</w:t>
      </w:r>
    </w:p>
    <w:p w14:paraId="5299DB2F" w14:textId="77777777" w:rsidR="00C72623" w:rsidRPr="00C72623" w:rsidRDefault="00C72623" w:rsidP="00C72623">
      <w:pPr>
        <w:spacing w:after="0"/>
        <w:jc w:val="center"/>
        <w:rPr>
          <w:rFonts w:ascii="Arial" w:hAnsi="Arial" w:cs="Arial"/>
          <w:sz w:val="20"/>
          <w:szCs w:val="20"/>
          <w:lang w:val="en-US"/>
        </w:rPr>
      </w:pPr>
      <w:r w:rsidRPr="00C72623">
        <w:rPr>
          <w:rFonts w:ascii="Arial" w:hAnsi="Arial" w:cs="Arial"/>
          <w:sz w:val="20"/>
          <w:szCs w:val="20"/>
          <w:lang w:val="en-US"/>
        </w:rPr>
        <w:t>Author affiliations (incl. addresses and country)</w:t>
      </w:r>
    </w:p>
    <w:p w14:paraId="07A32946" w14:textId="714685AC" w:rsidR="00C72623" w:rsidRDefault="00C72623" w:rsidP="00C72623">
      <w:pPr>
        <w:spacing w:after="0"/>
        <w:jc w:val="center"/>
        <w:rPr>
          <w:rFonts w:ascii="Arial" w:hAnsi="Arial" w:cs="Arial"/>
          <w:sz w:val="20"/>
          <w:szCs w:val="20"/>
          <w:lang w:val="en-US"/>
        </w:rPr>
      </w:pPr>
      <w:r w:rsidRPr="00C72623">
        <w:rPr>
          <w:rFonts w:ascii="Arial" w:hAnsi="Arial" w:cs="Arial"/>
          <w:sz w:val="20"/>
          <w:szCs w:val="20"/>
          <w:lang w:val="en-US"/>
        </w:rPr>
        <w:t>Contact details (e-mail address, telephone number) of the corresponding author (Only one corresponding author can be specified)</w:t>
      </w:r>
    </w:p>
    <w:p w14:paraId="39830182" w14:textId="77777777" w:rsidR="00C72623" w:rsidRPr="00C72623" w:rsidRDefault="00C72623" w:rsidP="00C72623">
      <w:pPr>
        <w:spacing w:after="0"/>
        <w:jc w:val="center"/>
        <w:rPr>
          <w:rFonts w:ascii="Arial" w:hAnsi="Arial" w:cs="Arial"/>
          <w:sz w:val="20"/>
          <w:szCs w:val="20"/>
          <w:lang w:val="en-US"/>
        </w:rPr>
      </w:pPr>
    </w:p>
    <w:p w14:paraId="7E1C393F" w14:textId="45A936AB" w:rsidR="00C72623" w:rsidRPr="003A3C15" w:rsidRDefault="00C72623" w:rsidP="00C72623">
      <w:pPr>
        <w:jc w:val="both"/>
        <w:rPr>
          <w:rFonts w:ascii="Arial" w:eastAsia="SimSun" w:hAnsi="Arial" w:cs="Arial"/>
          <w:sz w:val="20"/>
          <w:szCs w:val="20"/>
          <w:lang w:val="en-US"/>
        </w:rPr>
      </w:pPr>
      <w:r w:rsidRPr="003A3C15">
        <w:rPr>
          <w:rFonts w:ascii="Arial" w:hAnsi="Arial" w:cs="Arial"/>
          <w:b/>
          <w:bCs/>
          <w:sz w:val="20"/>
          <w:szCs w:val="20"/>
          <w:lang w:val="en-US"/>
        </w:rPr>
        <w:t>Abstract</w:t>
      </w:r>
      <w:r w:rsidRPr="003A3C15">
        <w:rPr>
          <w:rFonts w:ascii="Arial" w:hAnsi="Arial" w:cs="Arial"/>
          <w:sz w:val="20"/>
          <w:szCs w:val="20"/>
          <w:lang w:val="en-US"/>
        </w:rPr>
        <w:t xml:space="preserve">: This should not exceed 350 </w:t>
      </w:r>
      <w:proofErr w:type="spellStart"/>
      <w:r w:rsidRPr="003A3C15">
        <w:rPr>
          <w:rFonts w:ascii="Arial" w:hAnsi="Arial" w:cs="Arial"/>
          <w:sz w:val="20"/>
          <w:szCs w:val="20"/>
          <w:lang w:val="en-US"/>
        </w:rPr>
        <w:t>words</w:t>
      </w:r>
      <w:r w:rsidRPr="003A3C15">
        <w:rPr>
          <w:rFonts w:ascii="Arial" w:eastAsia="SimSun" w:hAnsi="Arial" w:cs="Arial"/>
          <w:sz w:val="20"/>
          <w:szCs w:val="20"/>
          <w:lang w:val="en-US"/>
        </w:rPr>
        <w:t>.</w:t>
      </w:r>
      <w:r w:rsidRPr="003A3C15">
        <w:rPr>
          <w:rFonts w:ascii="Arial" w:hAnsi="Arial" w:cs="Arial"/>
          <w:sz w:val="20"/>
          <w:szCs w:val="20"/>
          <w:lang w:val="en-US"/>
        </w:rPr>
        <w:t>Abstracts</w:t>
      </w:r>
      <w:proofErr w:type="spellEnd"/>
      <w:r w:rsidRPr="003A3C15">
        <w:rPr>
          <w:rFonts w:ascii="Arial" w:hAnsi="Arial" w:cs="Arial"/>
          <w:sz w:val="20"/>
          <w:szCs w:val="20"/>
          <w:lang w:val="en-US"/>
        </w:rPr>
        <w:t xml:space="preserve"> should not cite references, figures or tables, and the use of abbreviations should be minimized. The abstract should include trial registration details, if appropriate.</w:t>
      </w:r>
    </w:p>
    <w:p w14:paraId="2A6B98F6" w14:textId="71DDB2F6" w:rsidR="00C72623" w:rsidRPr="003A3C15" w:rsidRDefault="00C72623" w:rsidP="00C72623">
      <w:pPr>
        <w:spacing w:before="180" w:after="180"/>
        <w:rPr>
          <w:rFonts w:ascii="Arial" w:hAnsi="Arial" w:cs="Arial"/>
          <w:sz w:val="20"/>
          <w:szCs w:val="20"/>
          <w:lang w:val="en-US"/>
        </w:rPr>
      </w:pPr>
      <w:r w:rsidRPr="003A3C15">
        <w:rPr>
          <w:rFonts w:ascii="Arial" w:hAnsi="Arial" w:cs="Arial"/>
          <w:sz w:val="20"/>
          <w:szCs w:val="20"/>
          <w:lang w:val="en-US"/>
        </w:rPr>
        <w:t>​​​​​​​</w:t>
      </w:r>
      <w:r w:rsidRPr="00C72623">
        <w:rPr>
          <w:rStyle w:val="Heading3Char"/>
          <w:rFonts w:ascii="Arial" w:eastAsiaTheme="minorEastAsia" w:hAnsi="Arial" w:cs="Arial"/>
          <w:sz w:val="20"/>
          <w:szCs w:val="20"/>
          <w:lang w:val="en-US"/>
        </w:rPr>
        <w:t>Keywords:</w:t>
      </w:r>
      <w:r w:rsidRPr="003A3C15">
        <w:rPr>
          <w:rFonts w:ascii="Arial" w:hAnsi="Arial" w:cs="Arial"/>
          <w:b/>
          <w:bCs/>
          <w:sz w:val="20"/>
          <w:szCs w:val="20"/>
          <w:lang w:val="en-US"/>
        </w:rPr>
        <w:t xml:space="preserve"> </w:t>
      </w:r>
      <w:r w:rsidRPr="003A3C15">
        <w:rPr>
          <w:rFonts w:ascii="Arial" w:hAnsi="Arial" w:cs="Arial"/>
          <w:sz w:val="20"/>
          <w:szCs w:val="20"/>
          <w:lang w:val="en-US"/>
        </w:rPr>
        <w:t>Three to ten keywords representing the main content of the article</w:t>
      </w:r>
    </w:p>
    <w:p w14:paraId="7CD7D85A" w14:textId="77777777" w:rsidR="00C72623" w:rsidRPr="00C72623" w:rsidRDefault="00C72623" w:rsidP="00C72623">
      <w:pPr>
        <w:spacing w:after="0"/>
        <w:jc w:val="both"/>
        <w:rPr>
          <w:rFonts w:ascii="Arial" w:hAnsi="Arial" w:cs="Arial"/>
          <w:b/>
          <w:bCs/>
          <w:lang w:val="en-US"/>
        </w:rPr>
      </w:pPr>
      <w:r w:rsidRPr="00C72623">
        <w:rPr>
          <w:rFonts w:ascii="Arial" w:hAnsi="Arial" w:cs="Arial"/>
          <w:b/>
          <w:bCs/>
          <w:lang w:val="en-US"/>
        </w:rPr>
        <w:t>MAIN TEXT</w:t>
      </w:r>
    </w:p>
    <w:p w14:paraId="310D84BE" w14:textId="77777777" w:rsidR="00662734" w:rsidRPr="00C72623" w:rsidRDefault="00A07749" w:rsidP="0093399C">
      <w:pPr>
        <w:pStyle w:val="ListParagraph"/>
        <w:numPr>
          <w:ilvl w:val="0"/>
          <w:numId w:val="1"/>
        </w:numPr>
        <w:spacing w:after="0"/>
        <w:jc w:val="both"/>
        <w:rPr>
          <w:rFonts w:ascii="Arial" w:hAnsi="Arial" w:cs="Arial"/>
          <w:lang w:val="en-US"/>
        </w:rPr>
      </w:pPr>
      <w:r w:rsidRPr="00C72623">
        <w:rPr>
          <w:rFonts w:ascii="Arial" w:hAnsi="Arial" w:cs="Arial"/>
          <w:lang w:val="en-US"/>
        </w:rPr>
        <w:t>Please use single line spacing</w:t>
      </w:r>
    </w:p>
    <w:p w14:paraId="6EAA2DFC" w14:textId="77777777" w:rsidR="00662734" w:rsidRPr="00C72623" w:rsidRDefault="00A07749" w:rsidP="0093399C">
      <w:pPr>
        <w:pStyle w:val="ListParagraph"/>
        <w:numPr>
          <w:ilvl w:val="0"/>
          <w:numId w:val="1"/>
        </w:numPr>
        <w:spacing w:after="0"/>
        <w:jc w:val="both"/>
        <w:rPr>
          <w:rFonts w:ascii="Arial" w:hAnsi="Arial" w:cs="Arial"/>
          <w:lang w:val="en-US"/>
        </w:rPr>
      </w:pPr>
      <w:r w:rsidRPr="00C72623">
        <w:rPr>
          <w:rFonts w:ascii="Arial" w:hAnsi="Arial" w:cs="Arial"/>
          <w:lang w:val="en-US"/>
        </w:rPr>
        <w:t xml:space="preserve">Type the text unjustified, without hyphenating words at line breaks </w:t>
      </w:r>
    </w:p>
    <w:p w14:paraId="11B308E5" w14:textId="77777777" w:rsidR="00662734" w:rsidRPr="00C72623" w:rsidRDefault="00A07749" w:rsidP="0093399C">
      <w:pPr>
        <w:pStyle w:val="ListParagraph"/>
        <w:numPr>
          <w:ilvl w:val="0"/>
          <w:numId w:val="1"/>
        </w:numPr>
        <w:spacing w:after="0"/>
        <w:jc w:val="both"/>
        <w:rPr>
          <w:rFonts w:ascii="Arial" w:hAnsi="Arial" w:cs="Arial"/>
          <w:lang w:val="en-US"/>
        </w:rPr>
      </w:pPr>
      <w:r w:rsidRPr="00C72623">
        <w:rPr>
          <w:rFonts w:ascii="Arial" w:hAnsi="Arial" w:cs="Arial"/>
          <w:lang w:val="en-US"/>
        </w:rPr>
        <w:t xml:space="preserve">Use hard returns only to end headings and paragraphs, not to rearrange lines </w:t>
      </w:r>
    </w:p>
    <w:p w14:paraId="1C6905D8" w14:textId="77777777" w:rsidR="00662734" w:rsidRPr="00C72623" w:rsidRDefault="00A07749" w:rsidP="0093399C">
      <w:pPr>
        <w:pStyle w:val="ListParagraph"/>
        <w:numPr>
          <w:ilvl w:val="0"/>
          <w:numId w:val="1"/>
        </w:numPr>
        <w:spacing w:after="0"/>
        <w:jc w:val="both"/>
        <w:rPr>
          <w:rFonts w:ascii="Arial" w:hAnsi="Arial" w:cs="Arial"/>
          <w:lang w:val="en-US"/>
        </w:rPr>
      </w:pPr>
      <w:r w:rsidRPr="00C72623">
        <w:rPr>
          <w:rFonts w:ascii="Arial" w:hAnsi="Arial" w:cs="Arial"/>
          <w:lang w:val="en-US"/>
        </w:rPr>
        <w:t xml:space="preserve">Use the SpringerOpen reference format (see below) </w:t>
      </w:r>
    </w:p>
    <w:p w14:paraId="04120258" w14:textId="77777777" w:rsidR="00662734" w:rsidRPr="00C72623" w:rsidRDefault="00662734" w:rsidP="0093399C">
      <w:pPr>
        <w:pStyle w:val="ListParagraph"/>
        <w:numPr>
          <w:ilvl w:val="0"/>
          <w:numId w:val="1"/>
        </w:numPr>
        <w:spacing w:after="0"/>
        <w:jc w:val="both"/>
        <w:rPr>
          <w:rFonts w:ascii="Arial" w:hAnsi="Arial" w:cs="Arial"/>
          <w:lang w:val="en-US"/>
        </w:rPr>
      </w:pPr>
      <w:r w:rsidRPr="00C72623">
        <w:rPr>
          <w:rFonts w:ascii="Arial" w:hAnsi="Arial" w:cs="Arial"/>
          <w:lang w:val="en-US"/>
        </w:rPr>
        <w:t>G</w:t>
      </w:r>
      <w:r w:rsidR="00A07749" w:rsidRPr="00C72623">
        <w:rPr>
          <w:rFonts w:ascii="Arial" w:hAnsi="Arial" w:cs="Arial"/>
          <w:lang w:val="en-US"/>
        </w:rPr>
        <w:t xml:space="preserve">reek and other special characters may be included. If you are unable to reproduce a particular special character, please type out the name of the symbol in full </w:t>
      </w:r>
    </w:p>
    <w:p w14:paraId="41F09966" w14:textId="77777777" w:rsidR="00662734" w:rsidRPr="00C72623" w:rsidRDefault="00A07749" w:rsidP="0093399C">
      <w:pPr>
        <w:pStyle w:val="ListParagraph"/>
        <w:numPr>
          <w:ilvl w:val="0"/>
          <w:numId w:val="1"/>
        </w:numPr>
        <w:spacing w:after="0"/>
        <w:jc w:val="both"/>
        <w:rPr>
          <w:rFonts w:ascii="Arial" w:hAnsi="Arial" w:cs="Arial"/>
          <w:lang w:val="en-US"/>
        </w:rPr>
      </w:pPr>
      <w:r w:rsidRPr="00C72623">
        <w:rPr>
          <w:rFonts w:ascii="Arial" w:hAnsi="Arial" w:cs="Arial"/>
          <w:lang w:val="en-US"/>
        </w:rPr>
        <w:t>SI units should be used throughout (</w:t>
      </w:r>
      <w:proofErr w:type="spellStart"/>
      <w:r w:rsidRPr="00C72623">
        <w:rPr>
          <w:rFonts w:ascii="Arial" w:hAnsi="Arial" w:cs="Arial"/>
          <w:lang w:val="en-US"/>
        </w:rPr>
        <w:t>litre</w:t>
      </w:r>
      <w:proofErr w:type="spellEnd"/>
      <w:r w:rsidRPr="00C72623">
        <w:rPr>
          <w:rFonts w:ascii="Arial" w:hAnsi="Arial" w:cs="Arial"/>
          <w:lang w:val="en-US"/>
        </w:rPr>
        <w:t xml:space="preserve"> and molar are permitted, however) </w:t>
      </w:r>
    </w:p>
    <w:p w14:paraId="4639B712" w14:textId="4457E00F" w:rsidR="00662734" w:rsidRPr="00C72623" w:rsidRDefault="00A07749" w:rsidP="00C72623">
      <w:pPr>
        <w:pStyle w:val="ListParagraph"/>
        <w:numPr>
          <w:ilvl w:val="0"/>
          <w:numId w:val="1"/>
        </w:numPr>
        <w:spacing w:after="0"/>
        <w:rPr>
          <w:rFonts w:ascii="Arial" w:hAnsi="Arial" w:cs="Arial"/>
          <w:lang w:val="en-US"/>
        </w:rPr>
      </w:pPr>
      <w:r w:rsidRPr="00C72623">
        <w:rPr>
          <w:rFonts w:ascii="Arial" w:hAnsi="Arial" w:cs="Arial"/>
          <w:lang w:val="en-US"/>
        </w:rPr>
        <w:t xml:space="preserve">Web links (URLs) should be provided in full, including both the title of the site and the URL, in the following format: Mouse </w:t>
      </w:r>
      <w:proofErr w:type="spellStart"/>
      <w:r w:rsidRPr="00C72623">
        <w:rPr>
          <w:rFonts w:ascii="Arial" w:hAnsi="Arial" w:cs="Arial"/>
          <w:lang w:val="en-US"/>
        </w:rPr>
        <w:t>Tumour</w:t>
      </w:r>
      <w:proofErr w:type="spellEnd"/>
      <w:r w:rsidRPr="00C72623">
        <w:rPr>
          <w:rFonts w:ascii="Arial" w:hAnsi="Arial" w:cs="Arial"/>
          <w:lang w:val="en-US"/>
        </w:rPr>
        <w:t xml:space="preserve"> Biology Database</w:t>
      </w:r>
      <w:r w:rsidR="00C72623">
        <w:rPr>
          <w:rFonts w:ascii="Arial" w:hAnsi="Arial" w:cs="Arial"/>
          <w:lang w:val="en-US"/>
        </w:rPr>
        <w:t xml:space="preserve"> </w:t>
      </w:r>
      <w:r w:rsidRPr="00C72623">
        <w:rPr>
          <w:rFonts w:ascii="Arial" w:hAnsi="Arial" w:cs="Arial"/>
          <w:lang w:val="en-US"/>
        </w:rPr>
        <w:t xml:space="preserve">[http://tumor.informatics.jax.org/cancer_links.html] </w:t>
      </w:r>
    </w:p>
    <w:p w14:paraId="2F30FF4A" w14:textId="77777777" w:rsidR="00662734" w:rsidRPr="00C72623" w:rsidRDefault="00A07749" w:rsidP="0093399C">
      <w:pPr>
        <w:pStyle w:val="ListParagraph"/>
        <w:numPr>
          <w:ilvl w:val="0"/>
          <w:numId w:val="1"/>
        </w:numPr>
        <w:spacing w:after="0"/>
        <w:jc w:val="both"/>
        <w:rPr>
          <w:rFonts w:ascii="Arial" w:hAnsi="Arial" w:cs="Arial"/>
          <w:lang w:val="en-US"/>
        </w:rPr>
      </w:pPr>
      <w:r w:rsidRPr="00C72623">
        <w:rPr>
          <w:rFonts w:ascii="Arial" w:hAnsi="Arial" w:cs="Arial"/>
          <w:lang w:val="en-US"/>
        </w:rPr>
        <w:t xml:space="preserve">Abbreviations should be used as sparingly as possible and should be defined when first used </w:t>
      </w:r>
    </w:p>
    <w:p w14:paraId="27A143B2" w14:textId="77777777" w:rsidR="00662734" w:rsidRPr="00C72623" w:rsidRDefault="00662734" w:rsidP="0093399C">
      <w:pPr>
        <w:spacing w:after="0"/>
        <w:jc w:val="both"/>
        <w:rPr>
          <w:rFonts w:ascii="Arial" w:hAnsi="Arial" w:cs="Arial"/>
          <w:lang w:val="en-US"/>
        </w:rPr>
      </w:pPr>
    </w:p>
    <w:p w14:paraId="70AED7F5" w14:textId="77777777" w:rsidR="00662734" w:rsidRPr="00C72623" w:rsidRDefault="00A07749" w:rsidP="0093399C">
      <w:pPr>
        <w:spacing w:after="0"/>
        <w:jc w:val="both"/>
        <w:rPr>
          <w:rFonts w:ascii="Arial" w:hAnsi="Arial" w:cs="Arial"/>
          <w:b/>
          <w:bCs/>
          <w:lang w:val="en-US"/>
        </w:rPr>
      </w:pPr>
      <w:r w:rsidRPr="00C72623">
        <w:rPr>
          <w:rFonts w:ascii="Arial" w:hAnsi="Arial" w:cs="Arial"/>
          <w:b/>
          <w:bCs/>
          <w:lang w:val="en-US"/>
        </w:rPr>
        <w:t xml:space="preserve">Tables </w:t>
      </w:r>
    </w:p>
    <w:p w14:paraId="7E9FD01B" w14:textId="77777777" w:rsidR="00662734" w:rsidRPr="00C72623" w:rsidRDefault="00A07749" w:rsidP="0093399C">
      <w:pPr>
        <w:spacing w:after="0"/>
        <w:jc w:val="both"/>
        <w:rPr>
          <w:rFonts w:ascii="Arial" w:hAnsi="Arial" w:cs="Arial"/>
          <w:lang w:val="en-US"/>
        </w:rPr>
      </w:pPr>
      <w:r w:rsidRPr="00C72623">
        <w:rPr>
          <w:rFonts w:ascii="Arial" w:hAnsi="Arial" w:cs="Arial"/>
          <w:lang w:val="en-US"/>
        </w:rPr>
        <w:t xml:space="preserve">Tables should be numbered (e.g. Table 1) with an optional title and legend, and should be included in the document where they are to appear. Tables must be cited/called out in the text. </w:t>
      </w:r>
    </w:p>
    <w:p w14:paraId="53FF909F" w14:textId="77777777" w:rsidR="00662734" w:rsidRPr="00C72623" w:rsidRDefault="00A07749" w:rsidP="0093399C">
      <w:pPr>
        <w:spacing w:after="0"/>
        <w:jc w:val="both"/>
        <w:rPr>
          <w:rFonts w:ascii="Arial" w:hAnsi="Arial" w:cs="Arial"/>
          <w:lang w:val="en-US"/>
        </w:rPr>
      </w:pPr>
      <w:r w:rsidRPr="00C72623">
        <w:rPr>
          <w:rFonts w:ascii="Arial" w:hAnsi="Arial" w:cs="Arial"/>
          <w:lang w:val="en-US"/>
        </w:rPr>
        <w:t xml:space="preserve">Tables should be formatted using the "Table function" in a word processing program to ensure that columns of data are kept aligned when the file is sent electronically. Tables should not be created with tabs or submitted as graphical items. </w:t>
      </w:r>
    </w:p>
    <w:p w14:paraId="0E5C047F" w14:textId="77777777" w:rsidR="00662734" w:rsidRPr="00C72623" w:rsidRDefault="00662734" w:rsidP="0093399C">
      <w:pPr>
        <w:spacing w:after="0"/>
        <w:jc w:val="both"/>
        <w:rPr>
          <w:rFonts w:ascii="Arial" w:hAnsi="Arial" w:cs="Arial"/>
          <w:lang w:val="en-US"/>
        </w:rPr>
      </w:pPr>
    </w:p>
    <w:p w14:paraId="7B2542B7" w14:textId="77777777" w:rsidR="00662734" w:rsidRPr="00C72623" w:rsidRDefault="00A07749" w:rsidP="0093399C">
      <w:pPr>
        <w:spacing w:after="0"/>
        <w:jc w:val="both"/>
        <w:rPr>
          <w:rFonts w:ascii="Arial" w:hAnsi="Arial" w:cs="Arial"/>
          <w:b/>
          <w:bCs/>
          <w:lang w:val="en-US"/>
        </w:rPr>
      </w:pPr>
      <w:r w:rsidRPr="00C72623">
        <w:rPr>
          <w:rFonts w:ascii="Arial" w:hAnsi="Arial" w:cs="Arial"/>
          <w:b/>
          <w:bCs/>
          <w:lang w:val="en-US"/>
        </w:rPr>
        <w:t xml:space="preserve">Figures </w:t>
      </w:r>
    </w:p>
    <w:p w14:paraId="5F7D6ABA" w14:textId="61DF421B" w:rsidR="00EF58C0" w:rsidRPr="00C72623" w:rsidRDefault="00A07749" w:rsidP="0093399C">
      <w:pPr>
        <w:spacing w:after="0"/>
        <w:jc w:val="both"/>
        <w:rPr>
          <w:rFonts w:ascii="Arial" w:hAnsi="Arial" w:cs="Arial"/>
          <w:lang w:val="en-US"/>
        </w:rPr>
      </w:pPr>
      <w:r w:rsidRPr="00C72623">
        <w:rPr>
          <w:rFonts w:ascii="Arial" w:hAnsi="Arial" w:cs="Arial"/>
          <w:lang w:val="en-US"/>
        </w:rPr>
        <w:t xml:space="preserve">Figures and illustrations should be numbered (e.g. Figure 1) with an optional title and legend. This text must form part of the text file and not the figure file. Figures must be cited/called out in the text. </w:t>
      </w:r>
    </w:p>
    <w:p w14:paraId="4CF7E57E" w14:textId="11E1207F" w:rsidR="00BB4AC6" w:rsidRPr="00C72623" w:rsidRDefault="00BB4AC6" w:rsidP="0093399C">
      <w:pPr>
        <w:spacing w:after="0"/>
        <w:jc w:val="both"/>
        <w:rPr>
          <w:rFonts w:ascii="Arial" w:hAnsi="Arial" w:cs="Arial"/>
          <w:lang w:val="en-US"/>
        </w:rPr>
      </w:pPr>
      <w:r w:rsidRPr="00C72623">
        <w:rPr>
          <w:rFonts w:ascii="Arial" w:hAnsi="Arial" w:cs="Arial"/>
          <w:lang w:val="en-US"/>
        </w:rPr>
        <w:t>You must have all necessary permissions to use figures.</w:t>
      </w:r>
    </w:p>
    <w:p w14:paraId="69745256" w14:textId="77777777" w:rsidR="00EF58C0" w:rsidRPr="00C72623" w:rsidRDefault="00A07749" w:rsidP="0093399C">
      <w:pPr>
        <w:spacing w:after="0"/>
        <w:jc w:val="both"/>
        <w:rPr>
          <w:rFonts w:ascii="Arial" w:hAnsi="Arial" w:cs="Arial"/>
          <w:lang w:val="en-US"/>
        </w:rPr>
      </w:pPr>
      <w:r w:rsidRPr="00C72623">
        <w:rPr>
          <w:rFonts w:ascii="Arial" w:hAnsi="Arial" w:cs="Arial"/>
          <w:lang w:val="en-US"/>
        </w:rPr>
        <w:t xml:space="preserve">Figures must be supplied electronically in the body of the text at 300 dpi minimum. Each figure must be inserted as a single, composite file (parts must not be separate graphical units). Don’t include figures with embedded hyperlinks. </w:t>
      </w:r>
    </w:p>
    <w:p w14:paraId="2E87953E" w14:textId="77777777" w:rsidR="00EF58C0" w:rsidRPr="00C72623" w:rsidRDefault="00EF58C0" w:rsidP="0093399C">
      <w:pPr>
        <w:spacing w:after="0"/>
        <w:jc w:val="both"/>
        <w:rPr>
          <w:rFonts w:ascii="Arial" w:hAnsi="Arial" w:cs="Arial"/>
          <w:lang w:val="en-US"/>
        </w:rPr>
      </w:pPr>
    </w:p>
    <w:p w14:paraId="227549DC" w14:textId="77777777" w:rsidR="00EF58C0" w:rsidRPr="00C72623" w:rsidRDefault="00A07749" w:rsidP="0093399C">
      <w:pPr>
        <w:spacing w:after="0"/>
        <w:jc w:val="both"/>
        <w:rPr>
          <w:rFonts w:ascii="Arial" w:hAnsi="Arial" w:cs="Arial"/>
          <w:b/>
          <w:bCs/>
          <w:lang w:val="en-US"/>
        </w:rPr>
      </w:pPr>
      <w:r w:rsidRPr="00C72623">
        <w:rPr>
          <w:rFonts w:ascii="Arial" w:hAnsi="Arial" w:cs="Arial"/>
          <w:b/>
          <w:bCs/>
          <w:lang w:val="en-US"/>
        </w:rPr>
        <w:t xml:space="preserve">Acknowledgements </w:t>
      </w:r>
    </w:p>
    <w:p w14:paraId="7769824F" w14:textId="3F149D54" w:rsidR="00EF58C0" w:rsidRPr="00C72623" w:rsidRDefault="00A07749" w:rsidP="0093399C">
      <w:pPr>
        <w:spacing w:after="0"/>
        <w:jc w:val="both"/>
        <w:rPr>
          <w:rFonts w:ascii="Arial" w:hAnsi="Arial" w:cs="Arial"/>
          <w:lang w:val="en-US"/>
        </w:rPr>
      </w:pPr>
      <w:r w:rsidRPr="00C72623">
        <w:rPr>
          <w:rFonts w:ascii="Arial" w:hAnsi="Arial" w:cs="Arial"/>
          <w:lang w:val="en-US"/>
        </w:rPr>
        <w:t xml:space="preserve">Brief acknowledgements may be included and should be placed after </w:t>
      </w:r>
      <w:r w:rsidRPr="00C72623">
        <w:rPr>
          <w:rFonts w:ascii="Arial" w:hAnsi="Arial" w:cs="Arial"/>
          <w:b/>
          <w:bCs/>
          <w:lang w:val="en-US"/>
        </w:rPr>
        <w:t>Conclusions</w:t>
      </w:r>
      <w:r w:rsidRPr="00C72623">
        <w:rPr>
          <w:rFonts w:ascii="Arial" w:hAnsi="Arial" w:cs="Arial"/>
          <w:lang w:val="en-US"/>
        </w:rPr>
        <w:t xml:space="preserve"> and before the </w:t>
      </w:r>
      <w:r w:rsidRPr="00C72623">
        <w:rPr>
          <w:rFonts w:ascii="Arial" w:hAnsi="Arial" w:cs="Arial"/>
          <w:b/>
          <w:bCs/>
          <w:lang w:val="en-US"/>
        </w:rPr>
        <w:t>References</w:t>
      </w:r>
      <w:r w:rsidRPr="00C72623">
        <w:rPr>
          <w:rFonts w:ascii="Arial" w:hAnsi="Arial" w:cs="Arial"/>
          <w:lang w:val="en-US"/>
        </w:rPr>
        <w:t xml:space="preserve">. If the abstract is being presented on behalf of a study group, this information should be noted here rather than in the author list. Funding acknowledgements should be included here.  </w:t>
      </w:r>
    </w:p>
    <w:p w14:paraId="25B907FD" w14:textId="77777777" w:rsidR="00EF58C0" w:rsidRPr="00C72623" w:rsidRDefault="00EF58C0" w:rsidP="0093399C">
      <w:pPr>
        <w:spacing w:after="0"/>
        <w:jc w:val="both"/>
        <w:rPr>
          <w:rFonts w:ascii="Arial" w:hAnsi="Arial" w:cs="Arial"/>
          <w:lang w:val="en-US"/>
        </w:rPr>
      </w:pPr>
    </w:p>
    <w:p w14:paraId="46742EFB" w14:textId="442EA0AB" w:rsidR="00EF58C0" w:rsidRPr="00C72623" w:rsidRDefault="00A07749" w:rsidP="0093399C">
      <w:pPr>
        <w:spacing w:after="0"/>
        <w:jc w:val="both"/>
        <w:rPr>
          <w:rFonts w:ascii="Arial" w:hAnsi="Arial" w:cs="Arial"/>
          <w:b/>
          <w:bCs/>
          <w:lang w:val="en-US"/>
        </w:rPr>
      </w:pPr>
      <w:r w:rsidRPr="00C72623">
        <w:rPr>
          <w:rFonts w:ascii="Arial" w:hAnsi="Arial" w:cs="Arial"/>
          <w:b/>
          <w:bCs/>
          <w:lang w:val="en-US"/>
        </w:rPr>
        <w:t>R</w:t>
      </w:r>
      <w:r w:rsidR="00C72623" w:rsidRPr="00C72623">
        <w:rPr>
          <w:rFonts w:ascii="Arial" w:hAnsi="Arial" w:cs="Arial"/>
          <w:b/>
          <w:bCs/>
          <w:lang w:val="en-US"/>
        </w:rPr>
        <w:t>EFERENCES</w:t>
      </w:r>
      <w:r w:rsidRPr="00C72623">
        <w:rPr>
          <w:rFonts w:ascii="Arial" w:hAnsi="Arial" w:cs="Arial"/>
          <w:b/>
          <w:bCs/>
          <w:lang w:val="en-US"/>
        </w:rPr>
        <w:t xml:space="preserve"> </w:t>
      </w:r>
    </w:p>
    <w:p w14:paraId="4C457650" w14:textId="19730C2B" w:rsidR="0087327B" w:rsidRPr="00C72623" w:rsidRDefault="00C72623" w:rsidP="00C72623">
      <w:pPr>
        <w:spacing w:line="240" w:lineRule="auto"/>
        <w:jc w:val="both"/>
        <w:rPr>
          <w:rFonts w:ascii="Arial" w:hAnsi="Arial" w:cs="Arial"/>
          <w:lang w:val="en-US"/>
        </w:rPr>
      </w:pPr>
      <w:r w:rsidRPr="00C72623">
        <w:rPr>
          <w:rFonts w:ascii="Arial" w:hAnsi="Arial" w:cs="Arial"/>
          <w:lang w:val="en-US"/>
        </w:rPr>
        <w:t xml:space="preserve">References should be cited in the text using consecutive numbers in square brackets. Please use the </w:t>
      </w:r>
      <w:r w:rsidRPr="00C72623">
        <w:rPr>
          <w:rFonts w:ascii="Arial" w:hAnsi="Arial" w:cs="Arial"/>
          <w:b/>
          <w:bCs/>
          <w:lang w:val="en-US"/>
        </w:rPr>
        <w:t>Vancouver reference</w:t>
      </w:r>
      <w:r w:rsidRPr="00C72623">
        <w:rPr>
          <w:rFonts w:ascii="Arial" w:hAnsi="Arial" w:cs="Arial"/>
          <w:lang w:val="en-US"/>
        </w:rPr>
        <w:t xml:space="preserve"> </w:t>
      </w:r>
      <w:r w:rsidRPr="00C72623">
        <w:rPr>
          <w:rFonts w:ascii="Arial" w:hAnsi="Arial" w:cs="Arial"/>
          <w:b/>
          <w:bCs/>
          <w:lang w:val="en-US"/>
        </w:rPr>
        <w:t>style</w:t>
      </w:r>
      <w:r w:rsidRPr="00C72623">
        <w:rPr>
          <w:rFonts w:ascii="Arial" w:hAnsi="Arial" w:cs="Arial"/>
          <w:lang w:val="en-US"/>
        </w:rPr>
        <w:t xml:space="preserve">. See our </w:t>
      </w:r>
      <w:hyperlink r:id="rId5" w:anchor="citations" w:history="1">
        <w:r w:rsidRPr="00C72623">
          <w:rPr>
            <w:rStyle w:val="Hyperlink"/>
            <w:rFonts w:ascii="Arial" w:hAnsi="Arial" w:cs="Arial"/>
            <w:lang w:val="en-US"/>
          </w:rPr>
          <w:t>editorial policies</w:t>
        </w:r>
      </w:hyperlink>
      <w:r w:rsidRPr="00C72623">
        <w:rPr>
          <w:rFonts w:ascii="Arial" w:hAnsi="Arial" w:cs="Arial"/>
          <w:lang w:val="en-US"/>
        </w:rPr>
        <w:t xml:space="preserve"> for author guidance on good citation practice.</w:t>
      </w:r>
    </w:p>
    <w:sectPr w:rsidR="0087327B" w:rsidRPr="00C72623" w:rsidSect="005A17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11BDA"/>
    <w:multiLevelType w:val="hybridMultilevel"/>
    <w:tmpl w:val="6254C2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7B"/>
    <w:rsid w:val="000C2273"/>
    <w:rsid w:val="00115756"/>
    <w:rsid w:val="001A4558"/>
    <w:rsid w:val="005A1750"/>
    <w:rsid w:val="00662734"/>
    <w:rsid w:val="00766D37"/>
    <w:rsid w:val="0087327B"/>
    <w:rsid w:val="0093399C"/>
    <w:rsid w:val="00952D48"/>
    <w:rsid w:val="009E2FEE"/>
    <w:rsid w:val="00A07749"/>
    <w:rsid w:val="00BB4AC6"/>
    <w:rsid w:val="00C72623"/>
    <w:rsid w:val="00D038EF"/>
    <w:rsid w:val="00EF58C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1600"/>
  <w15:chartTrackingRefBased/>
  <w15:docId w15:val="{3A6966C5-9434-4E98-9C2D-31C7F5DF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2623"/>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4"/>
    <w:pPr>
      <w:ind w:left="720"/>
      <w:contextualSpacing/>
    </w:pPr>
  </w:style>
  <w:style w:type="character" w:customStyle="1" w:styleId="Heading3Char">
    <w:name w:val="Heading 3 Char"/>
    <w:basedOn w:val="DefaultParagraphFont"/>
    <w:link w:val="Heading3"/>
    <w:uiPriority w:val="9"/>
    <w:rsid w:val="00C72623"/>
    <w:rPr>
      <w:rFonts w:ascii="Times New Roman" w:eastAsia="Times New Roman" w:hAnsi="Times New Roman" w:cs="Times New Roman"/>
      <w:b/>
      <w:bCs/>
      <w:sz w:val="27"/>
      <w:szCs w:val="27"/>
      <w:lang w:eastAsia="zh-CN"/>
    </w:rPr>
  </w:style>
  <w:style w:type="character" w:styleId="Hyperlink">
    <w:name w:val="Hyperlink"/>
    <w:basedOn w:val="DefaultParagraphFont"/>
    <w:uiPriority w:val="99"/>
    <w:unhideWhenUsed/>
    <w:rsid w:val="00C72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omedcentral.com/getpublished/editorial-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412</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Toft Gadkjær</dc:creator>
  <cp:keywords/>
  <dc:description/>
  <cp:lastModifiedBy>Zheng Ma</cp:lastModifiedBy>
  <cp:revision>11</cp:revision>
  <dcterms:created xsi:type="dcterms:W3CDTF">2020-03-23T12:18:00Z</dcterms:created>
  <dcterms:modified xsi:type="dcterms:W3CDTF">2021-02-05T13:24:00Z</dcterms:modified>
</cp:coreProperties>
</file>